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69D00" w14:textId="77777777" w:rsidR="00EC19FE" w:rsidRDefault="00EC19FE" w:rsidP="00F94492">
      <w:pPr>
        <w:pStyle w:val="Sinespaciado"/>
        <w:jc w:val="center"/>
        <w:rPr>
          <w:rFonts w:ascii="Times New Roman" w:hAnsi="Times New Roman" w:cs="Times New Roman"/>
        </w:rPr>
      </w:pPr>
    </w:p>
    <w:p w14:paraId="4B075EA2" w14:textId="726FF55B" w:rsidR="00F94492" w:rsidRPr="00F94492" w:rsidRDefault="00783DCA" w:rsidP="00F94492">
      <w:pPr>
        <w:pStyle w:val="Sinespaciad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LA CONCEJALÍA DE COMERCIO JUNTO CON APYMECO PRESENTAN EL CONCURSO “¡UNA FOTO DE VERANO!” CON PREMIOS VALORADOS EN 1.000€</w:t>
      </w:r>
    </w:p>
    <w:p w14:paraId="74C65659" w14:textId="77777777" w:rsidR="00F94492" w:rsidRDefault="00F94492" w:rsidP="00EC19FE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5B6431CE" w14:textId="77777777" w:rsidR="00ED4478" w:rsidRDefault="00783DCA" w:rsidP="00FB5AF5">
      <w:pPr>
        <w:pStyle w:val="Sinespaciad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 concurso estará vigente desde el 28 de julio hasta el 6 de septiembre</w:t>
      </w:r>
      <w:r w:rsidR="00ED4478">
        <w:rPr>
          <w:rFonts w:ascii="Times New Roman" w:hAnsi="Times New Roman" w:cs="Times New Roman"/>
          <w:b/>
          <w:sz w:val="28"/>
          <w:szCs w:val="28"/>
        </w:rPr>
        <w:t>.</w:t>
      </w:r>
    </w:p>
    <w:p w14:paraId="1A77CD4E" w14:textId="77777777" w:rsidR="00ED4478" w:rsidRDefault="00ED4478" w:rsidP="00FB5AF5">
      <w:pPr>
        <w:pStyle w:val="Sinespaciad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1509B" w14:textId="3649E558" w:rsidR="00F94492" w:rsidRPr="00F94492" w:rsidRDefault="00ED4478" w:rsidP="00FB5AF5">
      <w:pPr>
        <w:pStyle w:val="Sinespaciad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783DCA">
        <w:rPr>
          <w:rFonts w:ascii="Times New Roman" w:hAnsi="Times New Roman" w:cs="Times New Roman"/>
          <w:b/>
          <w:sz w:val="28"/>
          <w:szCs w:val="28"/>
        </w:rPr>
        <w:t xml:space="preserve">ara participar los interesados deberán de subir una fotografía a Instagram con el hashtag </w:t>
      </w:r>
      <w:r w:rsidR="00783DCA" w:rsidRPr="00FB5AF5">
        <w:rPr>
          <w:rFonts w:ascii="Times New Roman" w:hAnsi="Times New Roman" w:cs="Times New Roman"/>
          <w:b/>
          <w:i/>
          <w:iCs/>
          <w:sz w:val="28"/>
          <w:szCs w:val="28"/>
        </w:rPr>
        <w:t>#veranoapymeco2020</w:t>
      </w:r>
      <w:r w:rsidR="00FB5AF5">
        <w:rPr>
          <w:rFonts w:ascii="Times New Roman" w:hAnsi="Times New Roman" w:cs="Times New Roman"/>
          <w:b/>
          <w:sz w:val="28"/>
          <w:szCs w:val="28"/>
        </w:rPr>
        <w:t>.</w:t>
      </w:r>
    </w:p>
    <w:p w14:paraId="7DCE3959" w14:textId="77777777" w:rsidR="00F94492" w:rsidRDefault="00F94492" w:rsidP="00EC19FE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55C7C7C2" w14:textId="2E96948A" w:rsidR="00BD6567" w:rsidRDefault="00EC19FE" w:rsidP="00C219E5">
      <w:pPr>
        <w:pStyle w:val="Sinespaciado"/>
        <w:jc w:val="both"/>
        <w:rPr>
          <w:rFonts w:ascii="Times New Roman" w:hAnsi="Times New Roman" w:cs="Times New Roman"/>
        </w:rPr>
      </w:pPr>
      <w:r w:rsidRPr="00EC19FE">
        <w:rPr>
          <w:rFonts w:ascii="Times New Roman" w:hAnsi="Times New Roman" w:cs="Times New Roman"/>
          <w:b/>
        </w:rPr>
        <w:t>TORREVIEJA (</w:t>
      </w:r>
      <w:r w:rsidR="009E2E7C">
        <w:rPr>
          <w:rFonts w:ascii="Times New Roman" w:hAnsi="Times New Roman" w:cs="Times New Roman"/>
          <w:b/>
        </w:rPr>
        <w:t>03</w:t>
      </w:r>
      <w:r w:rsidRPr="00EC19FE">
        <w:rPr>
          <w:rFonts w:ascii="Times New Roman" w:hAnsi="Times New Roman" w:cs="Times New Roman"/>
          <w:b/>
        </w:rPr>
        <w:t>-0</w:t>
      </w:r>
      <w:r w:rsidR="009E2E7C">
        <w:rPr>
          <w:rFonts w:ascii="Times New Roman" w:hAnsi="Times New Roman" w:cs="Times New Roman"/>
          <w:b/>
        </w:rPr>
        <w:t>8</w:t>
      </w:r>
      <w:r w:rsidRPr="00EC19FE">
        <w:rPr>
          <w:rFonts w:ascii="Times New Roman" w:hAnsi="Times New Roman" w:cs="Times New Roman"/>
          <w:b/>
        </w:rPr>
        <w:t>-20).</w:t>
      </w:r>
      <w:r>
        <w:rPr>
          <w:rFonts w:ascii="Times New Roman" w:hAnsi="Times New Roman" w:cs="Times New Roman"/>
        </w:rPr>
        <w:t xml:space="preserve"> </w:t>
      </w:r>
      <w:r w:rsidR="00C219E5">
        <w:rPr>
          <w:rFonts w:ascii="Times New Roman" w:hAnsi="Times New Roman" w:cs="Times New Roman"/>
        </w:rPr>
        <w:t>La concejal de Comercio,</w:t>
      </w:r>
      <w:r w:rsidR="009E2E7C">
        <w:rPr>
          <w:rFonts w:ascii="Times New Roman" w:hAnsi="Times New Roman" w:cs="Times New Roman"/>
        </w:rPr>
        <w:t xml:space="preserve"> </w:t>
      </w:r>
      <w:r w:rsidR="00C219E5">
        <w:rPr>
          <w:rFonts w:ascii="Times New Roman" w:hAnsi="Times New Roman" w:cs="Times New Roman"/>
        </w:rPr>
        <w:t xml:space="preserve">Hostelería e Industria, Rosario Martínez, y el presidente de la </w:t>
      </w:r>
      <w:r w:rsidR="00ED4478">
        <w:rPr>
          <w:rFonts w:ascii="Times New Roman" w:hAnsi="Times New Roman" w:cs="Times New Roman"/>
        </w:rPr>
        <w:t>A</w:t>
      </w:r>
      <w:r w:rsidR="00C219E5">
        <w:rPr>
          <w:rFonts w:ascii="Times New Roman" w:hAnsi="Times New Roman" w:cs="Times New Roman"/>
        </w:rPr>
        <w:t xml:space="preserve">sociación de </w:t>
      </w:r>
      <w:r w:rsidR="00ED4478">
        <w:rPr>
          <w:rFonts w:ascii="Times New Roman" w:hAnsi="Times New Roman" w:cs="Times New Roman"/>
        </w:rPr>
        <w:t>P</w:t>
      </w:r>
      <w:r w:rsidR="00C219E5">
        <w:rPr>
          <w:rFonts w:ascii="Times New Roman" w:hAnsi="Times New Roman" w:cs="Times New Roman"/>
        </w:rPr>
        <w:t xml:space="preserve">equeños y </w:t>
      </w:r>
      <w:r w:rsidR="00ED4478">
        <w:rPr>
          <w:rFonts w:ascii="Times New Roman" w:hAnsi="Times New Roman" w:cs="Times New Roman"/>
        </w:rPr>
        <w:t>M</w:t>
      </w:r>
      <w:r w:rsidR="00C219E5">
        <w:rPr>
          <w:rFonts w:ascii="Times New Roman" w:hAnsi="Times New Roman" w:cs="Times New Roman"/>
        </w:rPr>
        <w:t xml:space="preserve">edianos </w:t>
      </w:r>
      <w:r w:rsidR="00ED4478">
        <w:rPr>
          <w:rFonts w:ascii="Times New Roman" w:hAnsi="Times New Roman" w:cs="Times New Roman"/>
        </w:rPr>
        <w:t>E</w:t>
      </w:r>
      <w:r w:rsidR="00C219E5">
        <w:rPr>
          <w:rFonts w:ascii="Times New Roman" w:hAnsi="Times New Roman" w:cs="Times New Roman"/>
        </w:rPr>
        <w:t>mpresarios de Torrevieja (APYMECO)</w:t>
      </w:r>
      <w:r w:rsidR="00ED4478">
        <w:rPr>
          <w:rFonts w:ascii="Times New Roman" w:hAnsi="Times New Roman" w:cs="Times New Roman"/>
        </w:rPr>
        <w:t>, Jorge Almarcha</w:t>
      </w:r>
      <w:r w:rsidR="00C219E5">
        <w:rPr>
          <w:rFonts w:ascii="Times New Roman" w:hAnsi="Times New Roman" w:cs="Times New Roman"/>
        </w:rPr>
        <w:t xml:space="preserve">, han presentado en la mañana de hoy el concurso “¡Una foto de verano!” que estará vigente hasta el próximo 6 de septiembre, </w:t>
      </w:r>
      <w:r w:rsidR="009E2E7C">
        <w:rPr>
          <w:rFonts w:ascii="Times New Roman" w:hAnsi="Times New Roman" w:cs="Times New Roman"/>
        </w:rPr>
        <w:t xml:space="preserve">con un valor de 1.000€ en premios. </w:t>
      </w:r>
    </w:p>
    <w:p w14:paraId="4F10D383" w14:textId="538F2C78" w:rsidR="00C219E5" w:rsidRDefault="00C219E5" w:rsidP="00C219E5">
      <w:pPr>
        <w:pStyle w:val="Sinespaciado"/>
        <w:jc w:val="both"/>
        <w:rPr>
          <w:rFonts w:ascii="Times New Roman" w:hAnsi="Times New Roman" w:cs="Times New Roman"/>
        </w:rPr>
      </w:pPr>
    </w:p>
    <w:p w14:paraId="36A9D64E" w14:textId="0A895DB0" w:rsidR="00C219E5" w:rsidRDefault="00C219E5" w:rsidP="00C219E5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concurso</w:t>
      </w:r>
      <w:r w:rsidR="009E2E7C">
        <w:rPr>
          <w:rFonts w:ascii="Times New Roman" w:hAnsi="Times New Roman" w:cs="Times New Roman"/>
        </w:rPr>
        <w:t xml:space="preserve"> fotográfico</w:t>
      </w:r>
      <w:r>
        <w:rPr>
          <w:rFonts w:ascii="Times New Roman" w:hAnsi="Times New Roman" w:cs="Times New Roman"/>
        </w:rPr>
        <w:t xml:space="preserve"> que se ha presentado es un</w:t>
      </w:r>
      <w:r w:rsidR="009E2E7C">
        <w:rPr>
          <w:rFonts w:ascii="Times New Roman" w:hAnsi="Times New Roman" w:cs="Times New Roman"/>
        </w:rPr>
        <w:t xml:space="preserve">a acción englobada </w:t>
      </w:r>
      <w:r>
        <w:rPr>
          <w:rFonts w:ascii="Times New Roman" w:hAnsi="Times New Roman" w:cs="Times New Roman"/>
        </w:rPr>
        <w:t>dentro de la campaña “Ganas de comercio”, que puso en marcha la concejalía, en colaboración con la asociación, en el pasado mes de julio y que tiene como objetivo principal la potenciación del comercio de la ciudad</w:t>
      </w:r>
      <w:r w:rsidR="009E2E7C">
        <w:rPr>
          <w:rFonts w:ascii="Times New Roman" w:hAnsi="Times New Roman" w:cs="Times New Roman"/>
        </w:rPr>
        <w:t>, a través de cinco puntos de información que se encuentran en las principales playas del termino municipal de Torrevieja.</w:t>
      </w:r>
    </w:p>
    <w:p w14:paraId="08691ED2" w14:textId="43D02552" w:rsidR="00C219E5" w:rsidRDefault="00C219E5" w:rsidP="00C219E5">
      <w:pPr>
        <w:pStyle w:val="Sinespaciado"/>
        <w:jc w:val="both"/>
        <w:rPr>
          <w:rFonts w:ascii="Times New Roman" w:hAnsi="Times New Roman" w:cs="Times New Roman"/>
        </w:rPr>
      </w:pPr>
    </w:p>
    <w:p w14:paraId="23349C1F" w14:textId="12947F86" w:rsidR="00C219E5" w:rsidRDefault="00C219E5" w:rsidP="00C219E5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poder </w:t>
      </w:r>
      <w:r w:rsidR="00EB666C">
        <w:rPr>
          <w:rFonts w:ascii="Times New Roman" w:hAnsi="Times New Roman" w:cs="Times New Roman"/>
        </w:rPr>
        <w:t>tomar parte</w:t>
      </w:r>
      <w:r>
        <w:rPr>
          <w:rFonts w:ascii="Times New Roman" w:hAnsi="Times New Roman" w:cs="Times New Roman"/>
        </w:rPr>
        <w:t xml:space="preserve"> </w:t>
      </w:r>
      <w:r w:rsidR="009E2E7C">
        <w:rPr>
          <w:rFonts w:ascii="Times New Roman" w:hAnsi="Times New Roman" w:cs="Times New Roman"/>
        </w:rPr>
        <w:t>en el concurso los participantes</w:t>
      </w:r>
      <w:r>
        <w:rPr>
          <w:rFonts w:ascii="Times New Roman" w:hAnsi="Times New Roman" w:cs="Times New Roman"/>
        </w:rPr>
        <w:t xml:space="preserve"> </w:t>
      </w:r>
      <w:r w:rsidR="009E2E7C">
        <w:rPr>
          <w:rFonts w:ascii="Times New Roman" w:hAnsi="Times New Roman" w:cs="Times New Roman"/>
        </w:rPr>
        <w:t>deberán de</w:t>
      </w:r>
      <w:r>
        <w:rPr>
          <w:rFonts w:ascii="Times New Roman" w:hAnsi="Times New Roman" w:cs="Times New Roman"/>
        </w:rPr>
        <w:t xml:space="preserve"> ser mayor</w:t>
      </w:r>
      <w:r w:rsidR="009E2E7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de 16 años, </w:t>
      </w:r>
      <w:r w:rsidR="009E2E7C">
        <w:rPr>
          <w:rFonts w:ascii="Times New Roman" w:hAnsi="Times New Roman" w:cs="Times New Roman"/>
        </w:rPr>
        <w:t xml:space="preserve">haber realizado una </w:t>
      </w:r>
      <w:r>
        <w:rPr>
          <w:rFonts w:ascii="Times New Roman" w:hAnsi="Times New Roman" w:cs="Times New Roman"/>
        </w:rPr>
        <w:t>compra en cualquiera de los establecimientos asociados a APYMECO, así como seguir</w:t>
      </w:r>
      <w:r w:rsidR="00EB666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la cuenta de </w:t>
      </w:r>
      <w:r w:rsidRPr="00EB666C">
        <w:rPr>
          <w:rFonts w:ascii="Times New Roman" w:hAnsi="Times New Roman" w:cs="Times New Roman"/>
        </w:rPr>
        <w:t>Instagram</w:t>
      </w:r>
      <w:r>
        <w:rPr>
          <w:rFonts w:ascii="Times New Roman" w:hAnsi="Times New Roman" w:cs="Times New Roman"/>
        </w:rPr>
        <w:t xml:space="preserve"> </w:t>
      </w:r>
      <w:r w:rsidRPr="00EB666C">
        <w:rPr>
          <w:rFonts w:ascii="Times New Roman" w:hAnsi="Times New Roman" w:cs="Times New Roman"/>
          <w:i/>
          <w:iCs/>
        </w:rPr>
        <w:t>@apymecotorrevieja</w:t>
      </w:r>
      <w:r>
        <w:rPr>
          <w:rFonts w:ascii="Times New Roman" w:hAnsi="Times New Roman" w:cs="Times New Roman"/>
        </w:rPr>
        <w:t>. Para entrar en el concurso las personas interesadas deberán tomarse una fotografía en un</w:t>
      </w:r>
      <w:r w:rsidR="009E2E7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 los cinco puntos de información</w:t>
      </w:r>
      <w:r w:rsidR="009E2E7C">
        <w:rPr>
          <w:rFonts w:ascii="Times New Roman" w:hAnsi="Times New Roman" w:cs="Times New Roman"/>
        </w:rPr>
        <w:t xml:space="preserve"> en las playas del término municipal,</w:t>
      </w:r>
      <w:r>
        <w:rPr>
          <w:rFonts w:ascii="Times New Roman" w:hAnsi="Times New Roman" w:cs="Times New Roman"/>
        </w:rPr>
        <w:t xml:space="preserve"> y </w:t>
      </w:r>
      <w:r w:rsidR="009E2E7C">
        <w:rPr>
          <w:rFonts w:ascii="Times New Roman" w:hAnsi="Times New Roman" w:cs="Times New Roman"/>
        </w:rPr>
        <w:t xml:space="preserve">dicha imagen deberá </w:t>
      </w:r>
      <w:r>
        <w:rPr>
          <w:rFonts w:ascii="Times New Roman" w:hAnsi="Times New Roman" w:cs="Times New Roman"/>
        </w:rPr>
        <w:t xml:space="preserve">aparecer de fondo los carteles publicitarios de la asociación, que se encuentran en dichos puntos. La fotografía </w:t>
      </w:r>
      <w:r w:rsidR="00EB666C">
        <w:rPr>
          <w:rFonts w:ascii="Times New Roman" w:hAnsi="Times New Roman" w:cs="Times New Roman"/>
        </w:rPr>
        <w:t>se publicará en</w:t>
      </w:r>
      <w:r>
        <w:rPr>
          <w:rFonts w:ascii="Times New Roman" w:hAnsi="Times New Roman" w:cs="Times New Roman"/>
        </w:rPr>
        <w:t xml:space="preserve"> la red social </w:t>
      </w:r>
      <w:r w:rsidRPr="00EB666C">
        <w:rPr>
          <w:rFonts w:ascii="Times New Roman" w:hAnsi="Times New Roman" w:cs="Times New Roman"/>
        </w:rPr>
        <w:t>Instagram</w:t>
      </w:r>
      <w:r>
        <w:rPr>
          <w:rFonts w:ascii="Times New Roman" w:hAnsi="Times New Roman" w:cs="Times New Roman"/>
        </w:rPr>
        <w:t xml:space="preserve"> con el hashtag </w:t>
      </w:r>
      <w:r w:rsidRPr="00EB666C">
        <w:rPr>
          <w:rFonts w:ascii="Times New Roman" w:hAnsi="Times New Roman" w:cs="Times New Roman"/>
          <w:i/>
          <w:iCs/>
        </w:rPr>
        <w:t>#veranoapymeco2020</w:t>
      </w:r>
      <w:r>
        <w:rPr>
          <w:rFonts w:ascii="Times New Roman" w:hAnsi="Times New Roman" w:cs="Times New Roman"/>
        </w:rPr>
        <w:t xml:space="preserve"> y deberá llevar la ubicación de la playa en la que se haya tomado (playa de Los Náufragos, El Cura, Los Locos, y los dos puntos en la playa de La Mata). </w:t>
      </w:r>
    </w:p>
    <w:p w14:paraId="4EC3FD42" w14:textId="4FD7B2A7" w:rsidR="009E2E7C" w:rsidRDefault="009E2E7C" w:rsidP="00C219E5">
      <w:pPr>
        <w:pStyle w:val="Sinespaciado"/>
        <w:jc w:val="both"/>
        <w:rPr>
          <w:rFonts w:ascii="Times New Roman" w:hAnsi="Times New Roman" w:cs="Times New Roman"/>
        </w:rPr>
      </w:pPr>
    </w:p>
    <w:p w14:paraId="20ED9D2B" w14:textId="53B2570D" w:rsidR="009E2E7C" w:rsidRDefault="009E2E7C" w:rsidP="00C219E5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jurado elegirá cada semana las fotografías ganadoras, hasta el próximo 6 de septiembre. Las personas que resulten premiadas recibirán regalos y/o bonos de compra válidos en la red de establecimientos de APYMECO</w:t>
      </w:r>
      <w:r w:rsidR="00EB666C">
        <w:rPr>
          <w:rFonts w:ascii="Times New Roman" w:hAnsi="Times New Roman" w:cs="Times New Roman"/>
        </w:rPr>
        <w:t>. P</w:t>
      </w:r>
      <w:r>
        <w:rPr>
          <w:rFonts w:ascii="Times New Roman" w:hAnsi="Times New Roman" w:cs="Times New Roman"/>
        </w:rPr>
        <w:t xml:space="preserve">ara la retirada del premio se </w:t>
      </w:r>
      <w:r w:rsidR="00EB666C">
        <w:rPr>
          <w:rFonts w:ascii="Times New Roman" w:hAnsi="Times New Roman" w:cs="Times New Roman"/>
        </w:rPr>
        <w:t>imprescindible</w:t>
      </w:r>
      <w:r>
        <w:rPr>
          <w:rFonts w:ascii="Times New Roman" w:hAnsi="Times New Roman" w:cs="Times New Roman"/>
        </w:rPr>
        <w:t xml:space="preserve"> presentar el ticket del comercio donde haya hecho previamente la compra. Cada persona podrá participar un máximo de cinco veces, en las diferentes carpas ubicadas en las playas. </w:t>
      </w:r>
    </w:p>
    <w:p w14:paraId="7BC26D07" w14:textId="6CDDA78B" w:rsidR="00EB666C" w:rsidRDefault="00EB666C" w:rsidP="00C219E5">
      <w:pPr>
        <w:pStyle w:val="Sinespaciado"/>
        <w:jc w:val="both"/>
        <w:rPr>
          <w:rFonts w:ascii="Times New Roman" w:hAnsi="Times New Roman" w:cs="Times New Roman"/>
        </w:rPr>
      </w:pPr>
    </w:p>
    <w:p w14:paraId="0E715F08" w14:textId="51EB7B24" w:rsidR="00EB666C" w:rsidRDefault="00EB666C" w:rsidP="00C219E5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concejal de Comercio, Rosario Martínez, ha invitado a todos los vecinos y visitantes a participar en este concurso, así como a “echar una mano en la reactivación del pequeño y mediano comercio de Torrevieja” consumiendo y comprando en los establecimientos </w:t>
      </w:r>
      <w:r>
        <w:rPr>
          <w:rFonts w:ascii="Times New Roman" w:hAnsi="Times New Roman" w:cs="Times New Roman"/>
        </w:rPr>
        <w:lastRenderedPageBreak/>
        <w:t xml:space="preserve">de la ciudad, “haciendo barrio, haciendo ciudad”. Martínez ha agradecido a la asociación, y a todos sus miembros, el esfuerzo que supone lanzar este concurso en </w:t>
      </w:r>
      <w:proofErr w:type="gramStart"/>
      <w:r>
        <w:rPr>
          <w:rFonts w:ascii="Times New Roman" w:hAnsi="Times New Roman" w:cs="Times New Roman"/>
        </w:rPr>
        <w:t>la  situación</w:t>
      </w:r>
      <w:proofErr w:type="gramEnd"/>
      <w:r>
        <w:rPr>
          <w:rFonts w:ascii="Times New Roman" w:hAnsi="Times New Roman" w:cs="Times New Roman"/>
        </w:rPr>
        <w:t xml:space="preserve"> en la que nos encontramos, así como su involucración por hacer llegar el comercio cercano y de proximidad no solo a los vecinos de Torrevieja, sino también a todos aquellos que nos visitan. </w:t>
      </w:r>
    </w:p>
    <w:p w14:paraId="2B46FDA4" w14:textId="5D7D43FC" w:rsidR="009E2E7C" w:rsidRDefault="009E2E7C" w:rsidP="00C219E5">
      <w:pPr>
        <w:pStyle w:val="Sinespaciado"/>
        <w:jc w:val="both"/>
        <w:rPr>
          <w:rFonts w:ascii="Times New Roman" w:hAnsi="Times New Roman" w:cs="Times New Roman"/>
        </w:rPr>
      </w:pPr>
    </w:p>
    <w:p w14:paraId="29A5F85C" w14:textId="77777777" w:rsidR="009E2E7C" w:rsidRPr="00C219E5" w:rsidRDefault="009E2E7C" w:rsidP="00C219E5">
      <w:pPr>
        <w:pStyle w:val="Sinespaciado"/>
        <w:jc w:val="both"/>
        <w:rPr>
          <w:rFonts w:ascii="Times New Roman" w:hAnsi="Times New Roman" w:cs="Times New Roman"/>
        </w:rPr>
      </w:pPr>
    </w:p>
    <w:sectPr w:rsidR="009E2E7C" w:rsidRPr="00C219E5" w:rsidSect="0043152E">
      <w:headerReference w:type="default" r:id="rId7"/>
      <w:footerReference w:type="default" r:id="rId8"/>
      <w:pgSz w:w="11900" w:h="16840"/>
      <w:pgMar w:top="1417" w:right="1701" w:bottom="1417" w:left="1701" w:header="68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C8C04" w14:textId="77777777" w:rsidR="00C3579D" w:rsidRDefault="00C3579D" w:rsidP="0043152E">
      <w:r>
        <w:separator/>
      </w:r>
    </w:p>
  </w:endnote>
  <w:endnote w:type="continuationSeparator" w:id="0">
    <w:p w14:paraId="5798C820" w14:textId="77777777" w:rsidR="00C3579D" w:rsidRDefault="00C3579D" w:rsidP="0043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4320C" w14:textId="77777777" w:rsidR="0043152E" w:rsidRDefault="0043152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7A9CE6" wp14:editId="5BE20A48">
          <wp:simplePos x="0" y="0"/>
          <wp:positionH relativeFrom="column">
            <wp:posOffset>-378460</wp:posOffset>
          </wp:positionH>
          <wp:positionV relativeFrom="paragraph">
            <wp:posOffset>345619</wp:posOffset>
          </wp:positionV>
          <wp:extent cx="6877050" cy="1006475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_Mesa de trabaj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1BD69" w14:textId="77777777" w:rsidR="00C3579D" w:rsidRDefault="00C3579D" w:rsidP="0043152E">
      <w:r>
        <w:separator/>
      </w:r>
    </w:p>
  </w:footnote>
  <w:footnote w:type="continuationSeparator" w:id="0">
    <w:p w14:paraId="2D09CD83" w14:textId="77777777" w:rsidR="00C3579D" w:rsidRDefault="00C3579D" w:rsidP="0043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900CF" w14:textId="77777777" w:rsidR="0043152E" w:rsidRDefault="0043152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E08CCDD" wp14:editId="12A816AD">
          <wp:simplePos x="0" y="0"/>
          <wp:positionH relativeFrom="column">
            <wp:posOffset>-1433830</wp:posOffset>
          </wp:positionH>
          <wp:positionV relativeFrom="paragraph">
            <wp:posOffset>-483438</wp:posOffset>
          </wp:positionV>
          <wp:extent cx="7926070" cy="10795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607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2E"/>
    <w:rsid w:val="00102BF9"/>
    <w:rsid w:val="00350753"/>
    <w:rsid w:val="004302CA"/>
    <w:rsid w:val="0043152E"/>
    <w:rsid w:val="006143DA"/>
    <w:rsid w:val="00773992"/>
    <w:rsid w:val="00783DCA"/>
    <w:rsid w:val="007C1BF7"/>
    <w:rsid w:val="00871BA2"/>
    <w:rsid w:val="008A06A2"/>
    <w:rsid w:val="008F1EB7"/>
    <w:rsid w:val="009E2E7C"/>
    <w:rsid w:val="00A20E70"/>
    <w:rsid w:val="00AC5371"/>
    <w:rsid w:val="00B83B48"/>
    <w:rsid w:val="00BD6567"/>
    <w:rsid w:val="00C219E5"/>
    <w:rsid w:val="00C3579D"/>
    <w:rsid w:val="00DF5D44"/>
    <w:rsid w:val="00E50DC8"/>
    <w:rsid w:val="00EB666C"/>
    <w:rsid w:val="00EC19FE"/>
    <w:rsid w:val="00ED4478"/>
    <w:rsid w:val="00F736A1"/>
    <w:rsid w:val="00F94492"/>
    <w:rsid w:val="00F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4AB7D"/>
  <w15:chartTrackingRefBased/>
  <w15:docId w15:val="{004DE5CD-7676-D64E-B47B-F107802C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5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52E"/>
  </w:style>
  <w:style w:type="paragraph" w:styleId="Piedepgina">
    <w:name w:val="footer"/>
    <w:basedOn w:val="Normal"/>
    <w:link w:val="PiedepginaCar"/>
    <w:uiPriority w:val="99"/>
    <w:unhideWhenUsed/>
    <w:rsid w:val="004315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52E"/>
  </w:style>
  <w:style w:type="paragraph" w:styleId="Sinespaciado">
    <w:name w:val="No Spacing"/>
    <w:uiPriority w:val="1"/>
    <w:qFormat/>
    <w:rsid w:val="00871BA2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36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36A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736A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6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6A1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36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36A1"/>
    <w:rPr>
      <w:b/>
      <w:bCs/>
      <w:sz w:val="20"/>
      <w:szCs w:val="20"/>
    </w:rPr>
  </w:style>
  <w:style w:type="character" w:styleId="Hipervnculo">
    <w:name w:val="Hyperlink"/>
    <w:semiHidden/>
    <w:unhideWhenUsed/>
    <w:rsid w:val="00EC19FE"/>
    <w:rPr>
      <w:color w:val="000080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EC19FE"/>
    <w:pPr>
      <w:suppressAutoHyphens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19FE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433E2-D835-4A85-8269-9366EF48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Rozados Madrid</dc:creator>
  <cp:keywords/>
  <dc:description/>
  <cp:lastModifiedBy>María Rozados Madrid</cp:lastModifiedBy>
  <cp:revision>4</cp:revision>
  <dcterms:created xsi:type="dcterms:W3CDTF">2020-08-03T09:02:00Z</dcterms:created>
  <dcterms:modified xsi:type="dcterms:W3CDTF">2020-08-03T09:20:00Z</dcterms:modified>
</cp:coreProperties>
</file>